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F4E" w:rsidRPr="00917F4E" w:rsidRDefault="00917F4E" w:rsidP="00917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r w:rsidRPr="00917F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Vloni v pondělí 4. 5. 2015 - min. teplota 10 C, max. teplota 25 C, skoro jasno (Hlubočepy), </w:t>
      </w:r>
    </w:p>
    <w:p w:rsidR="00917F4E" w:rsidRPr="00917F4E" w:rsidRDefault="00917F4E" w:rsidP="00917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7F4E">
        <w:rPr>
          <w:rFonts w:ascii="Times New Roman" w:eastAsia="Times New Roman" w:hAnsi="Times New Roman" w:cs="Times New Roman"/>
          <w:sz w:val="24"/>
          <w:szCs w:val="24"/>
          <w:lang w:eastAsia="cs-CZ"/>
        </w:rPr>
        <w:t>Letos v pondělí 2. 5. 2016 - min. teplota 2 C, max. teplota 20 C, skoro jasno (Hlubočepy),</w:t>
      </w:r>
    </w:p>
    <w:p w:rsidR="00917F4E" w:rsidRPr="00917F4E" w:rsidRDefault="00917F4E" w:rsidP="00917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7F4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17F4E" w:rsidRPr="00917F4E" w:rsidRDefault="00917F4E" w:rsidP="00917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7F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Počet cyklistů za den: </w:t>
      </w:r>
    </w:p>
    <w:p w:rsidR="00917F4E" w:rsidRPr="00917F4E" w:rsidRDefault="00917F4E" w:rsidP="00917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7F4E">
        <w:rPr>
          <w:rFonts w:ascii="Times New Roman" w:eastAsia="Times New Roman" w:hAnsi="Times New Roman" w:cs="Times New Roman"/>
          <w:sz w:val="24"/>
          <w:szCs w:val="24"/>
          <w:lang w:eastAsia="cs-CZ"/>
        </w:rPr>
        <w:t>Hlubočepy:</w:t>
      </w:r>
    </w:p>
    <w:p w:rsidR="00917F4E" w:rsidRPr="00917F4E" w:rsidRDefault="00917F4E" w:rsidP="00917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7F4E">
        <w:rPr>
          <w:rFonts w:ascii="Times New Roman" w:eastAsia="Times New Roman" w:hAnsi="Times New Roman" w:cs="Times New Roman"/>
          <w:sz w:val="24"/>
          <w:szCs w:val="24"/>
          <w:lang w:eastAsia="cs-CZ"/>
        </w:rPr>
        <w:t>2015: 659</w:t>
      </w:r>
    </w:p>
    <w:p w:rsidR="00917F4E" w:rsidRPr="00917F4E" w:rsidRDefault="00917F4E" w:rsidP="00917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7F4E">
        <w:rPr>
          <w:rFonts w:ascii="Times New Roman" w:eastAsia="Times New Roman" w:hAnsi="Times New Roman" w:cs="Times New Roman"/>
          <w:sz w:val="24"/>
          <w:szCs w:val="24"/>
          <w:lang w:eastAsia="cs-CZ"/>
        </w:rPr>
        <w:t>2016: 931</w:t>
      </w:r>
    </w:p>
    <w:p w:rsidR="00917F4E" w:rsidRPr="00917F4E" w:rsidRDefault="00917F4E" w:rsidP="00917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7F4E">
        <w:rPr>
          <w:rFonts w:ascii="Times New Roman" w:eastAsia="Times New Roman" w:hAnsi="Times New Roman" w:cs="Times New Roman"/>
          <w:sz w:val="24"/>
          <w:szCs w:val="24"/>
          <w:lang w:eastAsia="cs-CZ"/>
        </w:rPr>
        <w:t>+ 41,3 %</w:t>
      </w:r>
    </w:p>
    <w:p w:rsidR="00917F4E" w:rsidRPr="00917F4E" w:rsidRDefault="00917F4E" w:rsidP="00917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7F4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17F4E" w:rsidRPr="00917F4E" w:rsidRDefault="00917F4E" w:rsidP="00917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7F4E">
        <w:rPr>
          <w:rFonts w:ascii="Times New Roman" w:eastAsia="Times New Roman" w:hAnsi="Times New Roman" w:cs="Times New Roman"/>
          <w:sz w:val="24"/>
          <w:szCs w:val="24"/>
          <w:lang w:eastAsia="cs-CZ"/>
        </w:rPr>
        <w:t>Barrandovský most:</w:t>
      </w:r>
    </w:p>
    <w:p w:rsidR="00917F4E" w:rsidRPr="00917F4E" w:rsidRDefault="00917F4E" w:rsidP="00917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7F4E">
        <w:rPr>
          <w:rFonts w:ascii="Times New Roman" w:eastAsia="Times New Roman" w:hAnsi="Times New Roman" w:cs="Times New Roman"/>
          <w:sz w:val="24"/>
          <w:szCs w:val="24"/>
          <w:lang w:eastAsia="cs-CZ"/>
        </w:rPr>
        <w:t>2015: 916</w:t>
      </w:r>
    </w:p>
    <w:p w:rsidR="00917F4E" w:rsidRPr="00917F4E" w:rsidRDefault="00917F4E" w:rsidP="00917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7F4E">
        <w:rPr>
          <w:rFonts w:ascii="Times New Roman" w:eastAsia="Times New Roman" w:hAnsi="Times New Roman" w:cs="Times New Roman"/>
          <w:sz w:val="24"/>
          <w:szCs w:val="24"/>
          <w:lang w:eastAsia="cs-CZ"/>
        </w:rPr>
        <w:t>2016: 1095</w:t>
      </w:r>
    </w:p>
    <w:p w:rsidR="00917F4E" w:rsidRPr="00917F4E" w:rsidRDefault="00917F4E" w:rsidP="00917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7F4E">
        <w:rPr>
          <w:rFonts w:ascii="Times New Roman" w:eastAsia="Times New Roman" w:hAnsi="Times New Roman" w:cs="Times New Roman"/>
          <w:sz w:val="24"/>
          <w:szCs w:val="24"/>
          <w:lang w:eastAsia="cs-CZ"/>
        </w:rPr>
        <w:t>+ 19,5 %</w:t>
      </w:r>
    </w:p>
    <w:p w:rsidR="00917F4E" w:rsidRPr="00917F4E" w:rsidRDefault="00917F4E" w:rsidP="00917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7F4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17F4E" w:rsidRPr="00917F4E" w:rsidRDefault="00917F4E" w:rsidP="00917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7F4E">
        <w:rPr>
          <w:rFonts w:ascii="Times New Roman" w:eastAsia="Times New Roman" w:hAnsi="Times New Roman" w:cs="Times New Roman"/>
          <w:sz w:val="24"/>
          <w:szCs w:val="24"/>
          <w:lang w:eastAsia="cs-CZ"/>
        </w:rPr>
        <w:t>Modřany:</w:t>
      </w:r>
    </w:p>
    <w:p w:rsidR="00917F4E" w:rsidRPr="00917F4E" w:rsidRDefault="00917F4E" w:rsidP="00917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7F4E">
        <w:rPr>
          <w:rFonts w:ascii="Times New Roman" w:eastAsia="Times New Roman" w:hAnsi="Times New Roman" w:cs="Times New Roman"/>
          <w:sz w:val="24"/>
          <w:szCs w:val="24"/>
          <w:lang w:eastAsia="cs-CZ"/>
        </w:rPr>
        <w:t>2015: 1751</w:t>
      </w:r>
    </w:p>
    <w:p w:rsidR="00917F4E" w:rsidRPr="00917F4E" w:rsidRDefault="00917F4E" w:rsidP="00917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7F4E">
        <w:rPr>
          <w:rFonts w:ascii="Times New Roman" w:eastAsia="Times New Roman" w:hAnsi="Times New Roman" w:cs="Times New Roman"/>
          <w:sz w:val="24"/>
          <w:szCs w:val="24"/>
          <w:lang w:eastAsia="cs-CZ"/>
        </w:rPr>
        <w:t>2016: 2527</w:t>
      </w:r>
    </w:p>
    <w:p w:rsidR="00917F4E" w:rsidRPr="00917F4E" w:rsidRDefault="00917F4E" w:rsidP="00917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7F4E">
        <w:rPr>
          <w:rFonts w:ascii="Times New Roman" w:eastAsia="Times New Roman" w:hAnsi="Times New Roman" w:cs="Times New Roman"/>
          <w:sz w:val="24"/>
          <w:szCs w:val="24"/>
          <w:lang w:eastAsia="cs-CZ"/>
        </w:rPr>
        <w:t>+ 44,1 %</w:t>
      </w:r>
    </w:p>
    <w:p w:rsidR="00917F4E" w:rsidRPr="00917F4E" w:rsidRDefault="00917F4E" w:rsidP="00917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7F4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17F4E" w:rsidRPr="00917F4E" w:rsidRDefault="00917F4E" w:rsidP="00917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7F4E">
        <w:rPr>
          <w:rFonts w:ascii="Times New Roman" w:eastAsia="Times New Roman" w:hAnsi="Times New Roman" w:cs="Times New Roman"/>
          <w:sz w:val="24"/>
          <w:szCs w:val="24"/>
          <w:lang w:eastAsia="cs-CZ"/>
        </w:rPr>
        <w:t>Rohanské nábřeží:</w:t>
      </w:r>
    </w:p>
    <w:p w:rsidR="00917F4E" w:rsidRPr="00917F4E" w:rsidRDefault="00917F4E" w:rsidP="00917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7F4E">
        <w:rPr>
          <w:rFonts w:ascii="Times New Roman" w:eastAsia="Times New Roman" w:hAnsi="Times New Roman" w:cs="Times New Roman"/>
          <w:sz w:val="24"/>
          <w:szCs w:val="24"/>
          <w:lang w:eastAsia="cs-CZ"/>
        </w:rPr>
        <w:t>2015: 1203</w:t>
      </w:r>
    </w:p>
    <w:p w:rsidR="00917F4E" w:rsidRPr="00917F4E" w:rsidRDefault="00917F4E" w:rsidP="00917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7F4E">
        <w:rPr>
          <w:rFonts w:ascii="Times New Roman" w:eastAsia="Times New Roman" w:hAnsi="Times New Roman" w:cs="Times New Roman"/>
          <w:sz w:val="24"/>
          <w:szCs w:val="24"/>
          <w:lang w:eastAsia="cs-CZ"/>
        </w:rPr>
        <w:t>2016: 1402</w:t>
      </w:r>
    </w:p>
    <w:p w:rsidR="00917F4E" w:rsidRPr="00917F4E" w:rsidRDefault="00917F4E" w:rsidP="00917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7F4E">
        <w:rPr>
          <w:rFonts w:ascii="Times New Roman" w:eastAsia="Times New Roman" w:hAnsi="Times New Roman" w:cs="Times New Roman"/>
          <w:sz w:val="24"/>
          <w:szCs w:val="24"/>
          <w:lang w:eastAsia="cs-CZ"/>
        </w:rPr>
        <w:t>+16,5 %</w:t>
      </w:r>
    </w:p>
    <w:p w:rsidR="00917F4E" w:rsidRPr="00917F4E" w:rsidRDefault="00917F4E" w:rsidP="00917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7F4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17F4E" w:rsidRPr="00917F4E" w:rsidRDefault="00917F4E" w:rsidP="00917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7F4E">
        <w:rPr>
          <w:rFonts w:ascii="Times New Roman" w:eastAsia="Times New Roman" w:hAnsi="Times New Roman" w:cs="Times New Roman"/>
          <w:sz w:val="24"/>
          <w:szCs w:val="24"/>
          <w:lang w:eastAsia="cs-CZ"/>
        </w:rPr>
        <w:t>Košíře:</w:t>
      </w:r>
    </w:p>
    <w:p w:rsidR="00917F4E" w:rsidRPr="00917F4E" w:rsidRDefault="00917F4E" w:rsidP="00917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7F4E">
        <w:rPr>
          <w:rFonts w:ascii="Times New Roman" w:eastAsia="Times New Roman" w:hAnsi="Times New Roman" w:cs="Times New Roman"/>
          <w:sz w:val="24"/>
          <w:szCs w:val="24"/>
          <w:lang w:eastAsia="cs-CZ"/>
        </w:rPr>
        <w:t>2015: 180</w:t>
      </w:r>
    </w:p>
    <w:p w:rsidR="00917F4E" w:rsidRPr="00917F4E" w:rsidRDefault="00917F4E" w:rsidP="00917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7F4E">
        <w:rPr>
          <w:rFonts w:ascii="Times New Roman" w:eastAsia="Times New Roman" w:hAnsi="Times New Roman" w:cs="Times New Roman"/>
          <w:sz w:val="24"/>
          <w:szCs w:val="24"/>
          <w:lang w:eastAsia="cs-CZ"/>
        </w:rPr>
        <w:t>2016: 217</w:t>
      </w:r>
    </w:p>
    <w:p w:rsidR="00917F4E" w:rsidRPr="00917F4E" w:rsidRDefault="00917F4E" w:rsidP="00917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7F4E">
        <w:rPr>
          <w:rFonts w:ascii="Times New Roman" w:eastAsia="Times New Roman" w:hAnsi="Times New Roman" w:cs="Times New Roman"/>
          <w:sz w:val="24"/>
          <w:szCs w:val="24"/>
          <w:lang w:eastAsia="cs-CZ"/>
        </w:rPr>
        <w:t>+ 20,6 %</w:t>
      </w:r>
    </w:p>
    <w:p w:rsidR="00917F4E" w:rsidRPr="00917F4E" w:rsidRDefault="00917F4E" w:rsidP="00917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7F4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17F4E" w:rsidRPr="00917F4E" w:rsidRDefault="00917F4E" w:rsidP="00917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7F4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17F4E" w:rsidRPr="00917F4E" w:rsidRDefault="00917F4E" w:rsidP="00917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7F4E">
        <w:rPr>
          <w:rFonts w:ascii="Times New Roman" w:eastAsia="Times New Roman" w:hAnsi="Times New Roman" w:cs="Times New Roman"/>
          <w:sz w:val="24"/>
          <w:szCs w:val="24"/>
          <w:lang w:eastAsia="cs-CZ"/>
        </w:rPr>
        <w:t>Celkem:</w:t>
      </w:r>
    </w:p>
    <w:p w:rsidR="00917F4E" w:rsidRPr="00917F4E" w:rsidRDefault="00917F4E" w:rsidP="00917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7F4E">
        <w:rPr>
          <w:rFonts w:ascii="Times New Roman" w:eastAsia="Times New Roman" w:hAnsi="Times New Roman" w:cs="Times New Roman"/>
          <w:sz w:val="24"/>
          <w:szCs w:val="24"/>
          <w:lang w:eastAsia="cs-CZ"/>
        </w:rPr>
        <w:t>2015: 4709</w:t>
      </w:r>
    </w:p>
    <w:p w:rsidR="00917F4E" w:rsidRPr="00917F4E" w:rsidRDefault="00917F4E" w:rsidP="00917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7F4E">
        <w:rPr>
          <w:rFonts w:ascii="Times New Roman" w:eastAsia="Times New Roman" w:hAnsi="Times New Roman" w:cs="Times New Roman"/>
          <w:sz w:val="24"/>
          <w:szCs w:val="24"/>
          <w:lang w:eastAsia="cs-CZ"/>
        </w:rPr>
        <w:t>2016: 6172</w:t>
      </w:r>
    </w:p>
    <w:p w:rsidR="00917F4E" w:rsidRPr="00917F4E" w:rsidRDefault="00917F4E" w:rsidP="00917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7F4E">
        <w:rPr>
          <w:rFonts w:ascii="Times New Roman" w:eastAsia="Times New Roman" w:hAnsi="Times New Roman" w:cs="Times New Roman"/>
          <w:sz w:val="24"/>
          <w:szCs w:val="24"/>
          <w:lang w:eastAsia="cs-CZ"/>
        </w:rPr>
        <w:t>+ 31,1 %</w:t>
      </w:r>
    </w:p>
    <w:bookmarkEnd w:id="0"/>
    <w:p w:rsidR="004A54FB" w:rsidRDefault="004A54FB" w:rsidP="00917F4E">
      <w:pPr>
        <w:spacing w:after="0"/>
      </w:pPr>
    </w:p>
    <w:sectPr w:rsidR="004A5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F4E"/>
    <w:rsid w:val="004A54FB"/>
    <w:rsid w:val="0091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8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408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1</cp:revision>
  <dcterms:created xsi:type="dcterms:W3CDTF">2016-05-04T03:20:00Z</dcterms:created>
  <dcterms:modified xsi:type="dcterms:W3CDTF">2016-05-04T03:21:00Z</dcterms:modified>
</cp:coreProperties>
</file>